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9D3" w:rsidRDefault="002559D3" w:rsidP="00273D11">
      <w:pPr>
        <w:pStyle w:val="Bezmezer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 w:rsidR="00FA47A3">
        <w:t xml:space="preserve"> </w:t>
      </w:r>
      <w:r>
        <w:rPr>
          <w:b/>
          <w:bCs/>
        </w:rPr>
        <w:t>Z Á P I S</w:t>
      </w:r>
    </w:p>
    <w:p w:rsidR="002559D3" w:rsidRDefault="002559D3" w:rsidP="00273D11">
      <w:pPr>
        <w:pStyle w:val="Bezmezer"/>
        <w:rPr>
          <w:b/>
          <w:bCs/>
        </w:rPr>
      </w:pPr>
    </w:p>
    <w:p w:rsidR="002559D3" w:rsidRDefault="002559D3" w:rsidP="00273D11">
      <w:pPr>
        <w:pStyle w:val="Bezmezer"/>
        <w:rPr>
          <w:b/>
          <w:bCs/>
        </w:rPr>
      </w:pPr>
      <w:r>
        <w:rPr>
          <w:b/>
          <w:bCs/>
        </w:rPr>
        <w:t xml:space="preserve">               </w:t>
      </w:r>
      <w:r w:rsidR="00B13816">
        <w:rPr>
          <w:b/>
          <w:bCs/>
        </w:rPr>
        <w:tab/>
      </w:r>
      <w:r>
        <w:rPr>
          <w:b/>
          <w:bCs/>
        </w:rPr>
        <w:t xml:space="preserve"> ze</w:t>
      </w:r>
      <w:r w:rsidR="009268F9">
        <w:rPr>
          <w:b/>
          <w:bCs/>
        </w:rPr>
        <w:t xml:space="preserve"> </w:t>
      </w:r>
      <w:r>
        <w:rPr>
          <w:b/>
          <w:bCs/>
        </w:rPr>
        <w:t>schůze</w:t>
      </w:r>
      <w:r w:rsidR="009268F9">
        <w:rPr>
          <w:b/>
          <w:bCs/>
        </w:rPr>
        <w:t xml:space="preserve"> </w:t>
      </w:r>
      <w:r>
        <w:rPr>
          <w:b/>
          <w:bCs/>
        </w:rPr>
        <w:t xml:space="preserve">výboru </w:t>
      </w:r>
      <w:r w:rsidR="009268F9">
        <w:rPr>
          <w:b/>
          <w:bCs/>
        </w:rPr>
        <w:t xml:space="preserve">SVJ </w:t>
      </w:r>
      <w:r>
        <w:rPr>
          <w:b/>
          <w:bCs/>
        </w:rPr>
        <w:t xml:space="preserve">Chodská 7,9 konané dne </w:t>
      </w:r>
      <w:proofErr w:type="gramStart"/>
      <w:r w:rsidR="0061652A">
        <w:rPr>
          <w:b/>
          <w:bCs/>
        </w:rPr>
        <w:t>21.6</w:t>
      </w:r>
      <w:r w:rsidR="00056744">
        <w:rPr>
          <w:b/>
          <w:bCs/>
        </w:rPr>
        <w:t>.2016</w:t>
      </w:r>
      <w:proofErr w:type="gramEnd"/>
    </w:p>
    <w:p w:rsidR="002559D3" w:rsidRDefault="002559D3" w:rsidP="00273D11">
      <w:pPr>
        <w:pStyle w:val="Bezmezer"/>
      </w:pPr>
    </w:p>
    <w:p w:rsidR="0061652A" w:rsidRDefault="002559D3" w:rsidP="00273D11">
      <w:pPr>
        <w:pStyle w:val="Bezmezer"/>
      </w:pPr>
      <w:r>
        <w:t>přítomni:</w:t>
      </w:r>
      <w:r>
        <w:tab/>
        <w:t xml:space="preserve">Ing. </w:t>
      </w:r>
      <w:proofErr w:type="gramStart"/>
      <w:r>
        <w:t xml:space="preserve">Novák,  </w:t>
      </w:r>
      <w:r w:rsidR="006E6372">
        <w:t>Ing.</w:t>
      </w:r>
      <w:proofErr w:type="gramEnd"/>
      <w:r w:rsidR="006E6372">
        <w:t xml:space="preserve"> </w:t>
      </w:r>
      <w:proofErr w:type="spellStart"/>
      <w:r w:rsidR="006E6372">
        <w:t>Kadaňka</w:t>
      </w:r>
      <w:proofErr w:type="spellEnd"/>
      <w:r>
        <w:t>, Chaloupková</w:t>
      </w:r>
      <w:r>
        <w:tab/>
      </w:r>
    </w:p>
    <w:p w:rsidR="00AD3B88" w:rsidRDefault="0061652A" w:rsidP="00273D11">
      <w:pPr>
        <w:pStyle w:val="Bezmezer"/>
      </w:pPr>
      <w:r>
        <w:tab/>
      </w:r>
      <w:r>
        <w:tab/>
        <w:t xml:space="preserve">ke konci jednání </w:t>
      </w:r>
      <w:proofErr w:type="gramStart"/>
      <w:r>
        <w:t xml:space="preserve">host:  </w:t>
      </w:r>
      <w:r w:rsidR="005F58A2">
        <w:t>pan</w:t>
      </w:r>
      <w:proofErr w:type="gramEnd"/>
      <w:r w:rsidR="005F58A2">
        <w:t xml:space="preserve"> </w:t>
      </w:r>
      <w:r>
        <w:t>Brázda</w:t>
      </w:r>
    </w:p>
    <w:p w:rsidR="002559D3" w:rsidRDefault="002559D3" w:rsidP="00273D11">
      <w:pPr>
        <w:pStyle w:val="Bezmezer"/>
      </w:pPr>
      <w:r>
        <w:tab/>
      </w:r>
    </w:p>
    <w:p w:rsidR="00056744" w:rsidRDefault="002559D3" w:rsidP="0061652A">
      <w:pPr>
        <w:pStyle w:val="Bezmezer"/>
      </w:pPr>
      <w:r>
        <w:t>program:</w:t>
      </w:r>
      <w:r>
        <w:tab/>
      </w:r>
      <w:r w:rsidR="006E6372">
        <w:t xml:space="preserve">1. </w:t>
      </w:r>
      <w:r w:rsidR="0061652A">
        <w:t>Příprava členské schůze</w:t>
      </w:r>
    </w:p>
    <w:p w:rsidR="0089514C" w:rsidRDefault="0061652A" w:rsidP="0061652A">
      <w:pPr>
        <w:pStyle w:val="Bezmezer"/>
        <w:ind w:left="708" w:firstLine="708"/>
      </w:pPr>
      <w:r>
        <w:t>2. Různé</w:t>
      </w:r>
    </w:p>
    <w:p w:rsidR="0061652A" w:rsidRDefault="0089514C" w:rsidP="0061652A">
      <w:pPr>
        <w:pStyle w:val="Bezmezer"/>
        <w:ind w:left="708" w:firstLine="708"/>
      </w:pPr>
      <w:r>
        <w:t>3. Úkoly</w:t>
      </w:r>
      <w:r w:rsidR="0061652A">
        <w:t xml:space="preserve"> </w:t>
      </w:r>
    </w:p>
    <w:p w:rsidR="008477C8" w:rsidRDefault="00F6499D" w:rsidP="008477C8">
      <w:pPr>
        <w:pStyle w:val="Bezmezer"/>
      </w:pPr>
      <w:r>
        <w:tab/>
      </w:r>
      <w:r>
        <w:tab/>
      </w:r>
    </w:p>
    <w:p w:rsidR="002559D3" w:rsidRDefault="006E6372" w:rsidP="008477C8">
      <w:pPr>
        <w:pStyle w:val="Bezmezer"/>
      </w:pPr>
      <w:r>
        <w:t>1.</w:t>
      </w:r>
    </w:p>
    <w:p w:rsidR="00163D54" w:rsidRDefault="00726EBF" w:rsidP="00320666">
      <w:pPr>
        <w:pStyle w:val="Bezmezer"/>
        <w:jc w:val="both"/>
      </w:pPr>
      <w:r>
        <w:t>V krátkosti byl probrán program na dnešní shromáždění společenství vlastníků, podrobný popis bude uveden v zápisu z tohoto shromáždění.</w:t>
      </w:r>
    </w:p>
    <w:p w:rsidR="0089514C" w:rsidRDefault="0089514C" w:rsidP="00320666">
      <w:pPr>
        <w:pStyle w:val="Bezmezer"/>
        <w:jc w:val="both"/>
      </w:pPr>
      <w:r>
        <w:t xml:space="preserve">Shromáždění budou navrhnuty dva termíny od kdy budou sníženy náklady do </w:t>
      </w:r>
      <w:proofErr w:type="gramStart"/>
      <w:r>
        <w:t>FO</w:t>
      </w:r>
      <w:proofErr w:type="gramEnd"/>
      <w:r>
        <w:t xml:space="preserve"> a to od 1.9.2016 nebo od 1.1.2017. Veškerou administrativou s tím spojenou bude pověřen </w:t>
      </w:r>
      <w:proofErr w:type="spellStart"/>
      <w:r>
        <w:t>Engineering</w:t>
      </w:r>
      <w:proofErr w:type="spellEnd"/>
      <w:r>
        <w:t xml:space="preserve"> KPN, a. s.</w:t>
      </w:r>
    </w:p>
    <w:p w:rsidR="001E0A62" w:rsidRDefault="001E0A62" w:rsidP="00320666">
      <w:pPr>
        <w:pStyle w:val="Bezmezer"/>
        <w:jc w:val="both"/>
      </w:pPr>
    </w:p>
    <w:p w:rsidR="001E0A62" w:rsidRDefault="001E0A62" w:rsidP="00320666">
      <w:pPr>
        <w:pStyle w:val="Bezmezer"/>
        <w:jc w:val="both"/>
      </w:pPr>
      <w:r>
        <w:t>2.</w:t>
      </w:r>
    </w:p>
    <w:p w:rsidR="00004976" w:rsidRDefault="00726EBF" w:rsidP="00022FA2">
      <w:pPr>
        <w:pStyle w:val="Bezmezer"/>
        <w:jc w:val="both"/>
      </w:pPr>
      <w:r>
        <w:t>Různé:</w:t>
      </w:r>
    </w:p>
    <w:p w:rsidR="00163D54" w:rsidRDefault="00726EBF" w:rsidP="00022FA2">
      <w:pPr>
        <w:pStyle w:val="Bezmezer"/>
        <w:numPr>
          <w:ilvl w:val="0"/>
          <w:numId w:val="23"/>
        </w:numPr>
        <w:jc w:val="both"/>
      </w:pPr>
      <w:r>
        <w:t>Výbor navrhne k odsouhlasení SVJ:</w:t>
      </w:r>
    </w:p>
    <w:p w:rsidR="00726EBF" w:rsidRDefault="00726EBF" w:rsidP="00726EBF">
      <w:pPr>
        <w:pStyle w:val="Bezmezer"/>
        <w:numPr>
          <w:ilvl w:val="0"/>
          <w:numId w:val="24"/>
        </w:numPr>
        <w:jc w:val="both"/>
      </w:pPr>
      <w:r>
        <w:t>Úhradu – refundaci nákladů spojených s obsluhou datové schránky, její aktualizací a k</w:t>
      </w:r>
      <w:r>
        <w:t>o</w:t>
      </w:r>
      <w:r>
        <w:t>respondencí s členy SVJ -  panu Dvořákovi za 1. pololetí 2016 částku ve výši 1.000,- Kč</w:t>
      </w:r>
    </w:p>
    <w:p w:rsidR="00726EBF" w:rsidRDefault="00726EBF" w:rsidP="00726EBF">
      <w:pPr>
        <w:pStyle w:val="Bezmezer"/>
        <w:numPr>
          <w:ilvl w:val="0"/>
          <w:numId w:val="24"/>
        </w:numPr>
        <w:jc w:val="both"/>
      </w:pPr>
      <w:r>
        <w:t>Úhradu – refundaci nákladů za činnost spojenou s vedením pokladny paní Fialové za 1. pololetí 2016 částku ve výši 1.500,- Kč</w:t>
      </w:r>
    </w:p>
    <w:p w:rsidR="00726EBF" w:rsidRDefault="0089514C" w:rsidP="00726EBF">
      <w:pPr>
        <w:pStyle w:val="Bezmezer"/>
        <w:numPr>
          <w:ilvl w:val="0"/>
          <w:numId w:val="24"/>
        </w:numPr>
        <w:jc w:val="both"/>
      </w:pPr>
      <w:r>
        <w:t>Úhradu faktury za právní služby JUDr. Jiřímu Ponížilovi v souvislosti s žalobou pana Kov</w:t>
      </w:r>
      <w:r>
        <w:t>á</w:t>
      </w:r>
      <w:r>
        <w:t>ře na naše družstvo nyní v likvidaci</w:t>
      </w:r>
    </w:p>
    <w:p w:rsidR="0089514C" w:rsidRDefault="0089514C" w:rsidP="0089514C">
      <w:pPr>
        <w:pStyle w:val="Bezmezer"/>
        <w:ind w:left="1080"/>
        <w:jc w:val="both"/>
      </w:pPr>
    </w:p>
    <w:p w:rsidR="0089514C" w:rsidRDefault="0089514C" w:rsidP="005F58A2">
      <w:pPr>
        <w:pStyle w:val="Bezmezer"/>
        <w:numPr>
          <w:ilvl w:val="0"/>
          <w:numId w:val="23"/>
        </w:numPr>
        <w:jc w:val="both"/>
      </w:pPr>
      <w:r>
        <w:t>Vlastníci budou upozorněni na nutnost předem ohlásit výboru větší opravy nebo úpravy v b</w:t>
      </w:r>
      <w:r>
        <w:t>y</w:t>
      </w:r>
      <w:r>
        <w:t>tech, na nutnost maximální ohleduplnosti ke společnému prostoru a majetku.</w:t>
      </w:r>
    </w:p>
    <w:p w:rsidR="005F58A2" w:rsidRDefault="0089514C" w:rsidP="005F58A2">
      <w:pPr>
        <w:pStyle w:val="Bezmezer"/>
        <w:numPr>
          <w:ilvl w:val="0"/>
          <w:numId w:val="23"/>
        </w:numPr>
        <w:jc w:val="both"/>
      </w:pPr>
      <w:r>
        <w:t>Pan Brázda i nadále bude vykonávat dosavadní funkci.</w:t>
      </w:r>
    </w:p>
    <w:p w:rsidR="005F58A2" w:rsidRDefault="005F58A2" w:rsidP="005F58A2">
      <w:pPr>
        <w:pStyle w:val="Bezmezer"/>
        <w:numPr>
          <w:ilvl w:val="0"/>
          <w:numId w:val="23"/>
        </w:numPr>
        <w:jc w:val="both"/>
      </w:pPr>
      <w:r>
        <w:t>Stále trvá možnost zřídit čipy na otvírání dveří od vybraných společných prostor. Bude real</w:t>
      </w:r>
      <w:r>
        <w:t>i</w:t>
      </w:r>
      <w:r>
        <w:t>zováno, až bude více finančních prostředků na účtu. Zatím jsou jiné priority</w:t>
      </w:r>
    </w:p>
    <w:p w:rsidR="005E254A" w:rsidRDefault="005E254A" w:rsidP="00022FA2">
      <w:pPr>
        <w:pStyle w:val="Bezmezer"/>
        <w:jc w:val="both"/>
      </w:pPr>
    </w:p>
    <w:p w:rsidR="005E254A" w:rsidRDefault="005E254A" w:rsidP="00022FA2">
      <w:pPr>
        <w:pStyle w:val="Bezmezer"/>
        <w:jc w:val="both"/>
      </w:pPr>
      <w:r>
        <w:t>3.</w:t>
      </w:r>
    </w:p>
    <w:p w:rsidR="00A45479" w:rsidRDefault="00A45479" w:rsidP="00022FA2">
      <w:pPr>
        <w:pStyle w:val="Bezmezer"/>
        <w:jc w:val="both"/>
      </w:pPr>
      <w:r>
        <w:t>Úkoly:</w:t>
      </w:r>
      <w:bookmarkStart w:id="0" w:name="_GoBack"/>
      <w:bookmarkEnd w:id="0"/>
    </w:p>
    <w:p w:rsidR="0089514C" w:rsidRDefault="0089514C" w:rsidP="00022FA2">
      <w:pPr>
        <w:pStyle w:val="Bezmezer"/>
        <w:jc w:val="both"/>
      </w:pPr>
    </w:p>
    <w:p w:rsidR="0089514C" w:rsidRDefault="0089514C" w:rsidP="0089514C">
      <w:pPr>
        <w:pStyle w:val="Bezmezer"/>
        <w:numPr>
          <w:ilvl w:val="0"/>
          <w:numId w:val="23"/>
        </w:numPr>
        <w:jc w:val="both"/>
      </w:pPr>
      <w:r>
        <w:t>Ing. Novák prověří pojistnou smlouvu v souvislosti s novou skutečností, a to vlastnictví vým</w:t>
      </w:r>
      <w:r>
        <w:t>ě</w:t>
      </w:r>
      <w:r>
        <w:t>níkové stanice SVJ.</w:t>
      </w:r>
    </w:p>
    <w:p w:rsidR="005F58A2" w:rsidRDefault="005F58A2" w:rsidP="0089514C">
      <w:pPr>
        <w:pStyle w:val="Bezmezer"/>
        <w:numPr>
          <w:ilvl w:val="0"/>
          <w:numId w:val="23"/>
        </w:numPr>
        <w:jc w:val="both"/>
      </w:pPr>
      <w:r>
        <w:t xml:space="preserve">Ing. </w:t>
      </w:r>
      <w:proofErr w:type="spellStart"/>
      <w:r>
        <w:t>Kadaňka</w:t>
      </w:r>
      <w:proofErr w:type="spellEnd"/>
      <w:r>
        <w:t xml:space="preserve"> spolu s Ing. Novákem budou nadále pokračovat v činnostech na zajištění reko</w:t>
      </w:r>
      <w:r>
        <w:t>n</w:t>
      </w:r>
      <w:r>
        <w:t xml:space="preserve">strukce střechy a vnitřních el. </w:t>
      </w:r>
      <w:proofErr w:type="gramStart"/>
      <w:r>
        <w:t>rozvodů</w:t>
      </w:r>
      <w:proofErr w:type="gramEnd"/>
      <w:r>
        <w:t>.</w:t>
      </w:r>
    </w:p>
    <w:p w:rsidR="004E6F8E" w:rsidRDefault="004E6F8E" w:rsidP="004E6F8E">
      <w:pPr>
        <w:pStyle w:val="Bezmezer"/>
        <w:jc w:val="both"/>
      </w:pPr>
    </w:p>
    <w:p w:rsidR="0089514C" w:rsidRDefault="0089514C" w:rsidP="004E6F8E">
      <w:pPr>
        <w:pStyle w:val="Bezmezer"/>
        <w:jc w:val="both"/>
      </w:pPr>
    </w:p>
    <w:p w:rsidR="00054D01" w:rsidRDefault="00054D01" w:rsidP="004E6F8E">
      <w:pPr>
        <w:pStyle w:val="Bezmezer"/>
        <w:jc w:val="both"/>
      </w:pPr>
    </w:p>
    <w:p w:rsidR="00054D01" w:rsidRDefault="00054D01" w:rsidP="004E6F8E">
      <w:pPr>
        <w:pStyle w:val="Bezmezer"/>
        <w:jc w:val="both"/>
      </w:pPr>
    </w:p>
    <w:p w:rsidR="005517C6" w:rsidRDefault="005517C6" w:rsidP="005517C6">
      <w:pPr>
        <w:pStyle w:val="Bezmezer"/>
        <w:jc w:val="both"/>
        <w:rPr>
          <w:b/>
          <w:sz w:val="24"/>
          <w:szCs w:val="24"/>
        </w:rPr>
      </w:pPr>
    </w:p>
    <w:p w:rsidR="005517C6" w:rsidRDefault="005517C6" w:rsidP="005517C6">
      <w:pPr>
        <w:pStyle w:val="Bezmezer"/>
        <w:jc w:val="both"/>
        <w:rPr>
          <w:b/>
          <w:sz w:val="24"/>
          <w:szCs w:val="24"/>
        </w:rPr>
      </w:pPr>
    </w:p>
    <w:p w:rsidR="005517C6" w:rsidRDefault="005517C6" w:rsidP="005517C6">
      <w:pPr>
        <w:pStyle w:val="Bezmezer"/>
        <w:jc w:val="both"/>
      </w:pPr>
      <w:r>
        <w:t xml:space="preserve">Zapsala: Chaloupková, dne </w:t>
      </w:r>
      <w:proofErr w:type="gramStart"/>
      <w:r w:rsidR="005F58A2">
        <w:t>21.6</w:t>
      </w:r>
      <w:r>
        <w:t>.2016</w:t>
      </w:r>
      <w:proofErr w:type="gramEnd"/>
    </w:p>
    <w:p w:rsidR="005517C6" w:rsidRPr="00054D01" w:rsidRDefault="005517C6">
      <w:pPr>
        <w:pStyle w:val="Bezmezer"/>
        <w:jc w:val="both"/>
        <w:rPr>
          <w:b/>
          <w:sz w:val="24"/>
          <w:szCs w:val="24"/>
        </w:rPr>
      </w:pPr>
    </w:p>
    <w:sectPr w:rsidR="005517C6" w:rsidRPr="00054D01" w:rsidSect="00E0229C">
      <w:pgSz w:w="11906" w:h="16838"/>
      <w:pgMar w:top="426" w:right="1417" w:bottom="284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E4F" w:rsidRDefault="00C16E4F" w:rsidP="00557E58">
      <w:pPr>
        <w:spacing w:after="0" w:line="240" w:lineRule="auto"/>
      </w:pPr>
      <w:r>
        <w:separator/>
      </w:r>
    </w:p>
  </w:endnote>
  <w:endnote w:type="continuationSeparator" w:id="0">
    <w:p w:rsidR="00C16E4F" w:rsidRDefault="00C16E4F" w:rsidP="00557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E4F" w:rsidRDefault="00C16E4F" w:rsidP="00557E58">
      <w:pPr>
        <w:spacing w:after="0" w:line="240" w:lineRule="auto"/>
      </w:pPr>
      <w:r>
        <w:separator/>
      </w:r>
    </w:p>
  </w:footnote>
  <w:footnote w:type="continuationSeparator" w:id="0">
    <w:p w:rsidR="00C16E4F" w:rsidRDefault="00C16E4F" w:rsidP="00557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7316"/>
    <w:multiLevelType w:val="hybridMultilevel"/>
    <w:tmpl w:val="F5684A18"/>
    <w:lvl w:ilvl="0" w:tplc="46F472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0364AC2"/>
    <w:multiLevelType w:val="hybridMultilevel"/>
    <w:tmpl w:val="E91685CC"/>
    <w:lvl w:ilvl="0" w:tplc="6B3C6FFE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92D37E9"/>
    <w:multiLevelType w:val="hybridMultilevel"/>
    <w:tmpl w:val="B412AFA2"/>
    <w:lvl w:ilvl="0" w:tplc="FBD00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DF493D"/>
    <w:multiLevelType w:val="hybridMultilevel"/>
    <w:tmpl w:val="B09CFFFA"/>
    <w:lvl w:ilvl="0" w:tplc="BA9EC9F8">
      <w:start w:val="2"/>
      <w:numFmt w:val="bullet"/>
      <w:lvlText w:val="-"/>
      <w:lvlJc w:val="left"/>
      <w:pPr>
        <w:ind w:left="1773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4">
    <w:nsid w:val="0C583E4B"/>
    <w:multiLevelType w:val="hybridMultilevel"/>
    <w:tmpl w:val="13E461FA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3137080"/>
    <w:multiLevelType w:val="hybridMultilevel"/>
    <w:tmpl w:val="E51E5A3C"/>
    <w:lvl w:ilvl="0" w:tplc="6D14117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040033"/>
    <w:multiLevelType w:val="hybridMultilevel"/>
    <w:tmpl w:val="828215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2D60EE"/>
    <w:multiLevelType w:val="hybridMultilevel"/>
    <w:tmpl w:val="4CE2D640"/>
    <w:lvl w:ilvl="0" w:tplc="0ACEE5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2F61CC"/>
    <w:multiLevelType w:val="hybridMultilevel"/>
    <w:tmpl w:val="59E04FEA"/>
    <w:lvl w:ilvl="0" w:tplc="2254594E">
      <w:start w:val="2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EF85E41"/>
    <w:multiLevelType w:val="hybridMultilevel"/>
    <w:tmpl w:val="5A222016"/>
    <w:lvl w:ilvl="0" w:tplc="454E1134">
      <w:start w:val="3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439452DC"/>
    <w:multiLevelType w:val="hybridMultilevel"/>
    <w:tmpl w:val="980691D2"/>
    <w:lvl w:ilvl="0" w:tplc="4936EA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B76D88"/>
    <w:multiLevelType w:val="hybridMultilevel"/>
    <w:tmpl w:val="E8EAEF84"/>
    <w:lvl w:ilvl="0" w:tplc="95DA4E5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8B57CAE"/>
    <w:multiLevelType w:val="hybridMultilevel"/>
    <w:tmpl w:val="FF0E69A4"/>
    <w:lvl w:ilvl="0" w:tplc="02A01B26">
      <w:start w:val="3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FB34B99"/>
    <w:multiLevelType w:val="hybridMultilevel"/>
    <w:tmpl w:val="EE8E7FC4"/>
    <w:lvl w:ilvl="0" w:tplc="2DF6AE6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AC5993"/>
    <w:multiLevelType w:val="hybridMultilevel"/>
    <w:tmpl w:val="FBBE41D0"/>
    <w:lvl w:ilvl="0" w:tplc="70D4DC5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2B5B0E"/>
    <w:multiLevelType w:val="hybridMultilevel"/>
    <w:tmpl w:val="956AAB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5E3AA3"/>
    <w:multiLevelType w:val="hybridMultilevel"/>
    <w:tmpl w:val="FD8C9B1A"/>
    <w:lvl w:ilvl="0" w:tplc="5FFCA07A">
      <w:start w:val="2"/>
      <w:numFmt w:val="bullet"/>
      <w:lvlText w:val="-"/>
      <w:lvlJc w:val="left"/>
      <w:pPr>
        <w:ind w:left="1773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7">
    <w:nsid w:val="62BA3FFD"/>
    <w:multiLevelType w:val="hybridMultilevel"/>
    <w:tmpl w:val="FD44B6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8750BA3"/>
    <w:multiLevelType w:val="hybridMultilevel"/>
    <w:tmpl w:val="B2CA848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60B665D"/>
    <w:multiLevelType w:val="hybridMultilevel"/>
    <w:tmpl w:val="7C204570"/>
    <w:lvl w:ilvl="0" w:tplc="8DF8EB8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78163291"/>
    <w:multiLevelType w:val="hybridMultilevel"/>
    <w:tmpl w:val="9B62A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240CB9"/>
    <w:multiLevelType w:val="hybridMultilevel"/>
    <w:tmpl w:val="1D28D7C6"/>
    <w:lvl w:ilvl="0" w:tplc="7742B21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2627C3"/>
    <w:multiLevelType w:val="hybridMultilevel"/>
    <w:tmpl w:val="6D3AECD4"/>
    <w:lvl w:ilvl="0" w:tplc="91BC647C">
      <w:start w:val="3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8"/>
  </w:num>
  <w:num w:numId="4">
    <w:abstractNumId w:val="19"/>
  </w:num>
  <w:num w:numId="5">
    <w:abstractNumId w:val="10"/>
  </w:num>
  <w:num w:numId="6">
    <w:abstractNumId w:val="11"/>
  </w:num>
  <w:num w:numId="7">
    <w:abstractNumId w:val="11"/>
  </w:num>
  <w:num w:numId="8">
    <w:abstractNumId w:val="2"/>
  </w:num>
  <w:num w:numId="9">
    <w:abstractNumId w:val="12"/>
  </w:num>
  <w:num w:numId="10">
    <w:abstractNumId w:val="22"/>
  </w:num>
  <w:num w:numId="11">
    <w:abstractNumId w:val="20"/>
  </w:num>
  <w:num w:numId="12">
    <w:abstractNumId w:val="4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8"/>
  </w:num>
  <w:num w:numId="16">
    <w:abstractNumId w:val="16"/>
  </w:num>
  <w:num w:numId="17">
    <w:abstractNumId w:val="3"/>
  </w:num>
  <w:num w:numId="18">
    <w:abstractNumId w:val="9"/>
  </w:num>
  <w:num w:numId="19">
    <w:abstractNumId w:val="21"/>
  </w:num>
  <w:num w:numId="20">
    <w:abstractNumId w:val="0"/>
  </w:num>
  <w:num w:numId="21">
    <w:abstractNumId w:val="7"/>
  </w:num>
  <w:num w:numId="22">
    <w:abstractNumId w:val="5"/>
  </w:num>
  <w:num w:numId="23">
    <w:abstractNumId w:val="1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9B9"/>
    <w:rsid w:val="00004976"/>
    <w:rsid w:val="000072A0"/>
    <w:rsid w:val="00022FA2"/>
    <w:rsid w:val="000246B6"/>
    <w:rsid w:val="00040041"/>
    <w:rsid w:val="00045D1D"/>
    <w:rsid w:val="00054D01"/>
    <w:rsid w:val="00056744"/>
    <w:rsid w:val="0005717E"/>
    <w:rsid w:val="00062F19"/>
    <w:rsid w:val="00076BD8"/>
    <w:rsid w:val="000A02B6"/>
    <w:rsid w:val="000B1434"/>
    <w:rsid w:val="000E73CA"/>
    <w:rsid w:val="001075C1"/>
    <w:rsid w:val="001317A1"/>
    <w:rsid w:val="00135042"/>
    <w:rsid w:val="00135F60"/>
    <w:rsid w:val="001446A3"/>
    <w:rsid w:val="0015659F"/>
    <w:rsid w:val="00163D54"/>
    <w:rsid w:val="00166967"/>
    <w:rsid w:val="00181D47"/>
    <w:rsid w:val="001A5B61"/>
    <w:rsid w:val="001B26D3"/>
    <w:rsid w:val="001C1A63"/>
    <w:rsid w:val="001C6D93"/>
    <w:rsid w:val="001E0A62"/>
    <w:rsid w:val="001E66B3"/>
    <w:rsid w:val="001F1BEE"/>
    <w:rsid w:val="00204AEF"/>
    <w:rsid w:val="002109FB"/>
    <w:rsid w:val="00214983"/>
    <w:rsid w:val="00240C84"/>
    <w:rsid w:val="002454B5"/>
    <w:rsid w:val="0025596B"/>
    <w:rsid w:val="002559D3"/>
    <w:rsid w:val="00270758"/>
    <w:rsid w:val="00272687"/>
    <w:rsid w:val="00273D11"/>
    <w:rsid w:val="00285B9A"/>
    <w:rsid w:val="002E0908"/>
    <w:rsid w:val="002E4813"/>
    <w:rsid w:val="00300B49"/>
    <w:rsid w:val="003016A9"/>
    <w:rsid w:val="00320666"/>
    <w:rsid w:val="0032707D"/>
    <w:rsid w:val="00351CC7"/>
    <w:rsid w:val="00363242"/>
    <w:rsid w:val="00371C3A"/>
    <w:rsid w:val="003848AF"/>
    <w:rsid w:val="00394CB0"/>
    <w:rsid w:val="003B51F5"/>
    <w:rsid w:val="003C3BEE"/>
    <w:rsid w:val="003E2C8E"/>
    <w:rsid w:val="003E5196"/>
    <w:rsid w:val="003E5B74"/>
    <w:rsid w:val="004254EE"/>
    <w:rsid w:val="00431B7D"/>
    <w:rsid w:val="00456437"/>
    <w:rsid w:val="004572DA"/>
    <w:rsid w:val="00460476"/>
    <w:rsid w:val="00463C35"/>
    <w:rsid w:val="00496EAB"/>
    <w:rsid w:val="004A2557"/>
    <w:rsid w:val="004B0EDC"/>
    <w:rsid w:val="004B3D95"/>
    <w:rsid w:val="004B670B"/>
    <w:rsid w:val="004E6F8E"/>
    <w:rsid w:val="004F11AA"/>
    <w:rsid w:val="00515FB3"/>
    <w:rsid w:val="005234AC"/>
    <w:rsid w:val="00550FE0"/>
    <w:rsid w:val="005514CB"/>
    <w:rsid w:val="005517C6"/>
    <w:rsid w:val="00557E58"/>
    <w:rsid w:val="0058765E"/>
    <w:rsid w:val="00587F07"/>
    <w:rsid w:val="005C639E"/>
    <w:rsid w:val="005E254A"/>
    <w:rsid w:val="005F58A2"/>
    <w:rsid w:val="006002C7"/>
    <w:rsid w:val="0061634E"/>
    <w:rsid w:val="0061652A"/>
    <w:rsid w:val="0063013E"/>
    <w:rsid w:val="00632089"/>
    <w:rsid w:val="006369B9"/>
    <w:rsid w:val="00651F37"/>
    <w:rsid w:val="006523D8"/>
    <w:rsid w:val="00661CA0"/>
    <w:rsid w:val="00665442"/>
    <w:rsid w:val="00677DD1"/>
    <w:rsid w:val="00696992"/>
    <w:rsid w:val="006A123D"/>
    <w:rsid w:val="006B2755"/>
    <w:rsid w:val="006B490B"/>
    <w:rsid w:val="006C3D2C"/>
    <w:rsid w:val="006D729F"/>
    <w:rsid w:val="006E4BED"/>
    <w:rsid w:val="006E6372"/>
    <w:rsid w:val="006F64AF"/>
    <w:rsid w:val="006F7D28"/>
    <w:rsid w:val="0070655D"/>
    <w:rsid w:val="00726EBF"/>
    <w:rsid w:val="00760515"/>
    <w:rsid w:val="007734AD"/>
    <w:rsid w:val="00785137"/>
    <w:rsid w:val="007915E1"/>
    <w:rsid w:val="007A2207"/>
    <w:rsid w:val="007B6A1F"/>
    <w:rsid w:val="00800FB1"/>
    <w:rsid w:val="00802B3D"/>
    <w:rsid w:val="00815529"/>
    <w:rsid w:val="00836943"/>
    <w:rsid w:val="008477C8"/>
    <w:rsid w:val="00851A1E"/>
    <w:rsid w:val="00852B40"/>
    <w:rsid w:val="008852F0"/>
    <w:rsid w:val="0089514C"/>
    <w:rsid w:val="008A4CC8"/>
    <w:rsid w:val="008A6161"/>
    <w:rsid w:val="008C3A83"/>
    <w:rsid w:val="008C41B4"/>
    <w:rsid w:val="008E2B1A"/>
    <w:rsid w:val="008F7C2E"/>
    <w:rsid w:val="00912815"/>
    <w:rsid w:val="009268F9"/>
    <w:rsid w:val="009367DA"/>
    <w:rsid w:val="00936911"/>
    <w:rsid w:val="00940327"/>
    <w:rsid w:val="009441CD"/>
    <w:rsid w:val="00950C5A"/>
    <w:rsid w:val="00985E50"/>
    <w:rsid w:val="00993263"/>
    <w:rsid w:val="009A3198"/>
    <w:rsid w:val="009C0435"/>
    <w:rsid w:val="009D20AE"/>
    <w:rsid w:val="00A0407C"/>
    <w:rsid w:val="00A04E29"/>
    <w:rsid w:val="00A1619F"/>
    <w:rsid w:val="00A326CC"/>
    <w:rsid w:val="00A45479"/>
    <w:rsid w:val="00A52F82"/>
    <w:rsid w:val="00A63F16"/>
    <w:rsid w:val="00AA03AF"/>
    <w:rsid w:val="00AD1636"/>
    <w:rsid w:val="00AD2A62"/>
    <w:rsid w:val="00AD3B88"/>
    <w:rsid w:val="00AE65AC"/>
    <w:rsid w:val="00AE6DA6"/>
    <w:rsid w:val="00AF1C25"/>
    <w:rsid w:val="00AF4BB8"/>
    <w:rsid w:val="00B13816"/>
    <w:rsid w:val="00B14FEC"/>
    <w:rsid w:val="00B40052"/>
    <w:rsid w:val="00B51251"/>
    <w:rsid w:val="00B52447"/>
    <w:rsid w:val="00B67A45"/>
    <w:rsid w:val="00B80D85"/>
    <w:rsid w:val="00B81003"/>
    <w:rsid w:val="00BA4CFB"/>
    <w:rsid w:val="00BB1F53"/>
    <w:rsid w:val="00BD53C0"/>
    <w:rsid w:val="00C02409"/>
    <w:rsid w:val="00C072D8"/>
    <w:rsid w:val="00C16E4F"/>
    <w:rsid w:val="00C261BC"/>
    <w:rsid w:val="00C313FD"/>
    <w:rsid w:val="00C60EA7"/>
    <w:rsid w:val="00C85994"/>
    <w:rsid w:val="00C8631B"/>
    <w:rsid w:val="00CA6A36"/>
    <w:rsid w:val="00CB24E9"/>
    <w:rsid w:val="00CC208E"/>
    <w:rsid w:val="00CE0B40"/>
    <w:rsid w:val="00CF0C58"/>
    <w:rsid w:val="00D00760"/>
    <w:rsid w:val="00D05AFC"/>
    <w:rsid w:val="00D10B32"/>
    <w:rsid w:val="00D34400"/>
    <w:rsid w:val="00D40EEC"/>
    <w:rsid w:val="00D46137"/>
    <w:rsid w:val="00D47374"/>
    <w:rsid w:val="00D645C7"/>
    <w:rsid w:val="00D817DB"/>
    <w:rsid w:val="00D944CE"/>
    <w:rsid w:val="00DB5C09"/>
    <w:rsid w:val="00DD3918"/>
    <w:rsid w:val="00DD6EBD"/>
    <w:rsid w:val="00DF27E4"/>
    <w:rsid w:val="00E0229C"/>
    <w:rsid w:val="00E0493B"/>
    <w:rsid w:val="00E107D8"/>
    <w:rsid w:val="00E146F8"/>
    <w:rsid w:val="00E229E0"/>
    <w:rsid w:val="00E3397C"/>
    <w:rsid w:val="00E43E7A"/>
    <w:rsid w:val="00E54B2D"/>
    <w:rsid w:val="00E56632"/>
    <w:rsid w:val="00E627CE"/>
    <w:rsid w:val="00E91380"/>
    <w:rsid w:val="00E94894"/>
    <w:rsid w:val="00E95CBE"/>
    <w:rsid w:val="00E9772E"/>
    <w:rsid w:val="00EA6D00"/>
    <w:rsid w:val="00EB7377"/>
    <w:rsid w:val="00EC2D5B"/>
    <w:rsid w:val="00ED0A17"/>
    <w:rsid w:val="00EF4B42"/>
    <w:rsid w:val="00F03295"/>
    <w:rsid w:val="00F06CF5"/>
    <w:rsid w:val="00F13EE8"/>
    <w:rsid w:val="00F41762"/>
    <w:rsid w:val="00F6499D"/>
    <w:rsid w:val="00F6508F"/>
    <w:rsid w:val="00F7074F"/>
    <w:rsid w:val="00FA47A3"/>
    <w:rsid w:val="00FC177D"/>
    <w:rsid w:val="00FC2CD8"/>
    <w:rsid w:val="00FC4F2C"/>
    <w:rsid w:val="00FC63E1"/>
    <w:rsid w:val="00FE72A7"/>
    <w:rsid w:val="00FE7E89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90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1446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446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6369B9"/>
    <w:rPr>
      <w:rFonts w:cs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99"/>
    <w:qFormat/>
    <w:rsid w:val="00FE7E89"/>
    <w:pPr>
      <w:ind w:left="720"/>
    </w:pPr>
  </w:style>
  <w:style w:type="paragraph" w:styleId="Zhlav">
    <w:name w:val="header"/>
    <w:basedOn w:val="Normln"/>
    <w:link w:val="ZhlavChar"/>
    <w:uiPriority w:val="99"/>
    <w:rsid w:val="00557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7E58"/>
  </w:style>
  <w:style w:type="paragraph" w:styleId="Zpat">
    <w:name w:val="footer"/>
    <w:basedOn w:val="Normln"/>
    <w:link w:val="ZpatChar"/>
    <w:uiPriority w:val="99"/>
    <w:rsid w:val="00557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7E58"/>
  </w:style>
  <w:style w:type="character" w:customStyle="1" w:styleId="Nadpis1Char">
    <w:name w:val="Nadpis 1 Char"/>
    <w:basedOn w:val="Standardnpsmoodstavce"/>
    <w:link w:val="Nadpis1"/>
    <w:uiPriority w:val="9"/>
    <w:rsid w:val="001446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1446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47A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90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1446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446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6369B9"/>
    <w:rPr>
      <w:rFonts w:cs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99"/>
    <w:qFormat/>
    <w:rsid w:val="00FE7E89"/>
    <w:pPr>
      <w:ind w:left="720"/>
    </w:pPr>
  </w:style>
  <w:style w:type="paragraph" w:styleId="Zhlav">
    <w:name w:val="header"/>
    <w:basedOn w:val="Normln"/>
    <w:link w:val="ZhlavChar"/>
    <w:uiPriority w:val="99"/>
    <w:rsid w:val="00557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7E58"/>
  </w:style>
  <w:style w:type="paragraph" w:styleId="Zpat">
    <w:name w:val="footer"/>
    <w:basedOn w:val="Normln"/>
    <w:link w:val="ZpatChar"/>
    <w:uiPriority w:val="99"/>
    <w:rsid w:val="00557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7E58"/>
  </w:style>
  <w:style w:type="character" w:customStyle="1" w:styleId="Nadpis1Char">
    <w:name w:val="Nadpis 1 Char"/>
    <w:basedOn w:val="Standardnpsmoodstavce"/>
    <w:link w:val="Nadpis1"/>
    <w:uiPriority w:val="9"/>
    <w:rsid w:val="001446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1446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47A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ChaloupkovaZ</dc:creator>
  <cp:lastModifiedBy>Chaloupková Zdenka (UPB-BMA)</cp:lastModifiedBy>
  <cp:revision>4</cp:revision>
  <cp:lastPrinted>2016-06-23T10:58:00Z</cp:lastPrinted>
  <dcterms:created xsi:type="dcterms:W3CDTF">2016-06-22T08:28:00Z</dcterms:created>
  <dcterms:modified xsi:type="dcterms:W3CDTF">2016-06-23T10:58:00Z</dcterms:modified>
</cp:coreProperties>
</file>