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B5" w:rsidRDefault="006F08D2" w:rsidP="00927ABC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CC00"/>
        <w:rPr>
          <w:rFonts w:ascii="Calibri" w:hAnsi="Calibri"/>
          <w:spacing w:val="20"/>
          <w:sz w:val="56"/>
          <w:szCs w:val="56"/>
        </w:rPr>
      </w:pPr>
      <w:r w:rsidRPr="00160FCD">
        <w:rPr>
          <w:rFonts w:ascii="Calibri" w:hAnsi="Calibri"/>
          <w:spacing w:val="20"/>
          <w:sz w:val="56"/>
          <w:szCs w:val="56"/>
        </w:rPr>
        <w:t>INFORMACE</w:t>
      </w:r>
      <w:r w:rsidR="0007113E" w:rsidRPr="00160FCD">
        <w:rPr>
          <w:rFonts w:ascii="Calibri" w:hAnsi="Calibri"/>
          <w:spacing w:val="20"/>
          <w:sz w:val="56"/>
          <w:szCs w:val="56"/>
        </w:rPr>
        <w:t xml:space="preserve"> </w:t>
      </w:r>
      <w:r w:rsidR="001C72B5" w:rsidRPr="001C72B5">
        <w:rPr>
          <w:rFonts w:ascii="Calibri" w:hAnsi="Calibri"/>
          <w:spacing w:val="20"/>
          <w:sz w:val="40"/>
          <w:szCs w:val="40"/>
        </w:rPr>
        <w:t>/</w:t>
      </w:r>
      <w:r w:rsidR="006B588A">
        <w:rPr>
          <w:rFonts w:ascii="Calibri" w:hAnsi="Calibri"/>
          <w:spacing w:val="20"/>
          <w:sz w:val="40"/>
          <w:szCs w:val="40"/>
        </w:rPr>
        <w:t>16</w:t>
      </w:r>
      <w:r w:rsidR="00CA22DF">
        <w:rPr>
          <w:rFonts w:ascii="Calibri" w:hAnsi="Calibri"/>
          <w:spacing w:val="20"/>
          <w:sz w:val="40"/>
          <w:szCs w:val="40"/>
        </w:rPr>
        <w:t>.0</w:t>
      </w:r>
      <w:r w:rsidR="006B588A">
        <w:rPr>
          <w:rFonts w:ascii="Calibri" w:hAnsi="Calibri"/>
          <w:spacing w:val="20"/>
          <w:sz w:val="40"/>
          <w:szCs w:val="40"/>
        </w:rPr>
        <w:t>5</w:t>
      </w:r>
      <w:r w:rsidR="00CA22DF">
        <w:rPr>
          <w:rFonts w:ascii="Calibri" w:hAnsi="Calibri"/>
          <w:spacing w:val="20"/>
          <w:sz w:val="40"/>
          <w:szCs w:val="40"/>
        </w:rPr>
        <w:t>.2020</w:t>
      </w:r>
      <w:r w:rsidR="001C72B5" w:rsidRPr="001C72B5">
        <w:rPr>
          <w:rFonts w:ascii="Calibri" w:hAnsi="Calibri"/>
          <w:spacing w:val="20"/>
          <w:sz w:val="40"/>
          <w:szCs w:val="40"/>
        </w:rPr>
        <w:t>/</w:t>
      </w:r>
    </w:p>
    <w:p w:rsidR="000F2B96" w:rsidRDefault="00CA22DF" w:rsidP="00927ABC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CC00"/>
        <w:rPr>
          <w:rFonts w:ascii="Calibri" w:hAnsi="Calibri"/>
          <w:spacing w:val="20"/>
          <w:sz w:val="56"/>
          <w:szCs w:val="56"/>
        </w:rPr>
      </w:pPr>
      <w:r>
        <w:rPr>
          <w:rFonts w:ascii="Calibri" w:hAnsi="Calibri"/>
          <w:b w:val="0"/>
          <w:spacing w:val="20"/>
          <w:sz w:val="56"/>
          <w:szCs w:val="56"/>
        </w:rPr>
        <w:t>přístupový systém do domu</w:t>
      </w:r>
    </w:p>
    <w:p w:rsidR="00927ABC" w:rsidRPr="00927ABC" w:rsidRDefault="00927ABC" w:rsidP="00927ABC"/>
    <w:p w:rsidR="006B588A" w:rsidRDefault="006B588A" w:rsidP="00E549F4">
      <w:pPr>
        <w:pStyle w:val="Zkladntext"/>
        <w:spacing w:before="120"/>
        <w:rPr>
          <w:rFonts w:ascii="Calibri" w:hAnsi="Calibri"/>
          <w:spacing w:val="20"/>
          <w:sz w:val="32"/>
          <w:szCs w:val="32"/>
        </w:rPr>
      </w:pPr>
      <w:r>
        <w:rPr>
          <w:rFonts w:ascii="Calibri" w:hAnsi="Calibri"/>
          <w:spacing w:val="20"/>
          <w:sz w:val="32"/>
          <w:szCs w:val="32"/>
        </w:rPr>
        <w:t xml:space="preserve">Přístupový systém do domu byl úspěšně instalován. Vstupní dveře je možno již otevírat čipem. Dveře do sklepů ještě nutno ještě upravit, nicméně toto bude v dohledné době rovněž dokončeno. Zároveň dojde k bezpečnostní úpravě vstupních dveří. </w:t>
      </w:r>
    </w:p>
    <w:p w:rsidR="00A37918" w:rsidRDefault="00A37918" w:rsidP="00E549F4">
      <w:pPr>
        <w:pStyle w:val="Zkladntext"/>
        <w:spacing w:before="120"/>
        <w:rPr>
          <w:rFonts w:ascii="Calibri" w:hAnsi="Calibri"/>
          <w:spacing w:val="20"/>
          <w:sz w:val="32"/>
          <w:szCs w:val="32"/>
        </w:rPr>
      </w:pPr>
      <w:r>
        <w:rPr>
          <w:rFonts w:ascii="Calibri" w:hAnsi="Calibri"/>
          <w:spacing w:val="20"/>
          <w:sz w:val="32"/>
          <w:szCs w:val="32"/>
        </w:rPr>
        <w:t>Prozatím jsou funkční i klíče a tento stav zůstane zachován ještě po dobu cca 2 měsíců.</w:t>
      </w:r>
    </w:p>
    <w:p w:rsidR="00A37918" w:rsidRDefault="00A37918" w:rsidP="00E549F4">
      <w:pPr>
        <w:pStyle w:val="Zkladntext"/>
        <w:spacing w:before="120"/>
        <w:rPr>
          <w:rFonts w:ascii="Calibri" w:hAnsi="Calibri"/>
          <w:spacing w:val="20"/>
          <w:sz w:val="32"/>
          <w:szCs w:val="32"/>
        </w:rPr>
      </w:pPr>
    </w:p>
    <w:p w:rsidR="00A37918" w:rsidRDefault="006B588A" w:rsidP="00E549F4">
      <w:pPr>
        <w:pStyle w:val="Zkladntext"/>
        <w:spacing w:before="120"/>
        <w:rPr>
          <w:rFonts w:ascii="Calibri" w:hAnsi="Calibri"/>
          <w:spacing w:val="20"/>
          <w:sz w:val="32"/>
          <w:szCs w:val="32"/>
        </w:rPr>
      </w:pPr>
      <w:r>
        <w:rPr>
          <w:rFonts w:ascii="Calibri" w:hAnsi="Calibri"/>
          <w:spacing w:val="20"/>
          <w:sz w:val="32"/>
          <w:szCs w:val="32"/>
        </w:rPr>
        <w:t>Výdej</w:t>
      </w:r>
      <w:r w:rsidR="00A37918">
        <w:rPr>
          <w:rFonts w:ascii="Calibri" w:hAnsi="Calibri"/>
          <w:spacing w:val="20"/>
          <w:sz w:val="32"/>
          <w:szCs w:val="32"/>
        </w:rPr>
        <w:t xml:space="preserve"> objednaných</w:t>
      </w:r>
      <w:r>
        <w:rPr>
          <w:rFonts w:ascii="Calibri" w:hAnsi="Calibri"/>
          <w:spacing w:val="20"/>
          <w:sz w:val="32"/>
          <w:szCs w:val="32"/>
        </w:rPr>
        <w:t xml:space="preserve"> čipů </w:t>
      </w:r>
      <w:r w:rsidR="00A37918">
        <w:rPr>
          <w:rFonts w:ascii="Calibri" w:hAnsi="Calibri"/>
          <w:spacing w:val="20"/>
          <w:sz w:val="32"/>
          <w:szCs w:val="32"/>
        </w:rPr>
        <w:t xml:space="preserve">bude zahájen v pondělí </w:t>
      </w:r>
      <w:proofErr w:type="gramStart"/>
      <w:r w:rsidR="00A37918">
        <w:rPr>
          <w:rFonts w:ascii="Calibri" w:hAnsi="Calibri"/>
          <w:spacing w:val="20"/>
          <w:sz w:val="32"/>
          <w:szCs w:val="32"/>
        </w:rPr>
        <w:t>18.5.2020</w:t>
      </w:r>
      <w:proofErr w:type="gramEnd"/>
      <w:r w:rsidR="00A37918">
        <w:rPr>
          <w:rFonts w:ascii="Calibri" w:hAnsi="Calibri"/>
          <w:spacing w:val="20"/>
          <w:sz w:val="32"/>
          <w:szCs w:val="32"/>
        </w:rPr>
        <w:t xml:space="preserve">, od 19:30 do 20:30 v kanceláři SV v domě CH7 (1.np, bývalá kočárkárna), oproti podpisu a úhradě navíc objednaných čipů. </w:t>
      </w:r>
    </w:p>
    <w:p w:rsidR="006B588A" w:rsidRDefault="002D5F8F" w:rsidP="00E549F4">
      <w:pPr>
        <w:pStyle w:val="Zkladntext"/>
        <w:spacing w:before="120"/>
        <w:rPr>
          <w:rFonts w:ascii="Calibri" w:hAnsi="Calibri"/>
          <w:spacing w:val="20"/>
          <w:sz w:val="32"/>
          <w:szCs w:val="32"/>
        </w:rPr>
      </w:pPr>
      <w:r>
        <w:rPr>
          <w:rFonts w:ascii="Calibri" w:hAnsi="Calibri"/>
          <w:spacing w:val="20"/>
          <w:sz w:val="32"/>
          <w:szCs w:val="32"/>
        </w:rPr>
        <w:t>Není nutno měnit Vaše plány, d</w:t>
      </w:r>
      <w:r w:rsidR="00A37918">
        <w:rPr>
          <w:rFonts w:ascii="Calibri" w:hAnsi="Calibri"/>
          <w:spacing w:val="20"/>
          <w:sz w:val="32"/>
          <w:szCs w:val="32"/>
        </w:rPr>
        <w:t xml:space="preserve">alší termíny určitě ještě budou a budete o nich vždy </w:t>
      </w:r>
      <w:r>
        <w:rPr>
          <w:rFonts w:ascii="Calibri" w:hAnsi="Calibri"/>
          <w:spacing w:val="20"/>
          <w:sz w:val="32"/>
          <w:szCs w:val="32"/>
        </w:rPr>
        <w:t xml:space="preserve">včas </w:t>
      </w:r>
      <w:r w:rsidR="00A37918">
        <w:rPr>
          <w:rFonts w:ascii="Calibri" w:hAnsi="Calibri"/>
          <w:spacing w:val="20"/>
          <w:sz w:val="32"/>
          <w:szCs w:val="32"/>
        </w:rPr>
        <w:t>informováni.</w:t>
      </w:r>
    </w:p>
    <w:p w:rsidR="00A37918" w:rsidRDefault="00A37918" w:rsidP="00E549F4">
      <w:pPr>
        <w:pStyle w:val="Zkladntext"/>
        <w:spacing w:before="120"/>
        <w:rPr>
          <w:rFonts w:ascii="Calibri" w:hAnsi="Calibri"/>
          <w:spacing w:val="20"/>
          <w:sz w:val="32"/>
          <w:szCs w:val="32"/>
        </w:rPr>
      </w:pPr>
    </w:p>
    <w:p w:rsidR="006520CF" w:rsidRPr="00A37918" w:rsidRDefault="006520CF" w:rsidP="00E549F4">
      <w:pPr>
        <w:pStyle w:val="Zkladntext"/>
        <w:spacing w:before="120"/>
        <w:rPr>
          <w:rFonts w:ascii="Calibri" w:hAnsi="Calibri"/>
          <w:color w:val="1F497D" w:themeColor="text2"/>
          <w:spacing w:val="20"/>
          <w:sz w:val="32"/>
          <w:szCs w:val="32"/>
        </w:rPr>
      </w:pPr>
      <w:r w:rsidRPr="00A37918">
        <w:rPr>
          <w:rFonts w:ascii="Calibri" w:hAnsi="Calibri"/>
          <w:color w:val="1F497D" w:themeColor="text2"/>
          <w:spacing w:val="20"/>
          <w:sz w:val="32"/>
          <w:szCs w:val="32"/>
        </w:rPr>
        <w:t xml:space="preserve">Čipy budou vydány </w:t>
      </w:r>
      <w:r w:rsidRPr="00A37918">
        <w:rPr>
          <w:rFonts w:ascii="Calibri" w:hAnsi="Calibri"/>
          <w:color w:val="1F497D" w:themeColor="text2"/>
          <w:spacing w:val="20"/>
          <w:sz w:val="32"/>
          <w:szCs w:val="32"/>
          <w:u w:val="single"/>
        </w:rPr>
        <w:t>zdarma</w:t>
      </w:r>
      <w:r w:rsidRPr="00A37918">
        <w:rPr>
          <w:rFonts w:ascii="Calibri" w:hAnsi="Calibri"/>
          <w:color w:val="1F497D" w:themeColor="text2"/>
          <w:spacing w:val="20"/>
          <w:sz w:val="32"/>
          <w:szCs w:val="32"/>
        </w:rPr>
        <w:t xml:space="preserve"> a to do počtu </w:t>
      </w:r>
      <w:r w:rsidRPr="00A37918">
        <w:rPr>
          <w:rFonts w:ascii="Calibri" w:hAnsi="Calibri"/>
          <w:color w:val="1F497D" w:themeColor="text2"/>
          <w:spacing w:val="20"/>
          <w:sz w:val="32"/>
          <w:szCs w:val="32"/>
          <w:u w:val="single"/>
        </w:rPr>
        <w:t>nahlášených</w:t>
      </w:r>
      <w:r w:rsidRPr="00A37918">
        <w:rPr>
          <w:rFonts w:ascii="Calibri" w:hAnsi="Calibri"/>
          <w:color w:val="1F497D" w:themeColor="text2"/>
          <w:spacing w:val="20"/>
          <w:sz w:val="32"/>
          <w:szCs w:val="32"/>
        </w:rPr>
        <w:t xml:space="preserve"> osob užívajících byt.</w:t>
      </w:r>
    </w:p>
    <w:p w:rsidR="00536C92" w:rsidRPr="00A37918" w:rsidRDefault="00354F68" w:rsidP="00E549F4">
      <w:pPr>
        <w:pStyle w:val="Zkladntext"/>
        <w:spacing w:before="120"/>
        <w:rPr>
          <w:rFonts w:ascii="Calibri" w:hAnsi="Calibri"/>
          <w:color w:val="1F497D" w:themeColor="text2"/>
          <w:spacing w:val="20"/>
          <w:sz w:val="32"/>
          <w:szCs w:val="32"/>
        </w:rPr>
      </w:pPr>
      <w:r w:rsidRPr="00A37918">
        <w:rPr>
          <w:rFonts w:ascii="Calibri" w:hAnsi="Calibri"/>
          <w:color w:val="1F497D" w:themeColor="text2"/>
          <w:spacing w:val="20"/>
          <w:sz w:val="32"/>
          <w:szCs w:val="32"/>
          <w:u w:val="single"/>
        </w:rPr>
        <w:t>Č</w:t>
      </w:r>
      <w:r w:rsidR="002972FB" w:rsidRPr="00A37918">
        <w:rPr>
          <w:rFonts w:ascii="Calibri" w:hAnsi="Calibri"/>
          <w:color w:val="1F497D" w:themeColor="text2"/>
          <w:spacing w:val="20"/>
          <w:sz w:val="32"/>
          <w:szCs w:val="32"/>
          <w:u w:val="single"/>
        </w:rPr>
        <w:t>ipy navíc</w:t>
      </w:r>
      <w:r w:rsidRPr="00A37918">
        <w:rPr>
          <w:rFonts w:ascii="Calibri" w:hAnsi="Calibri"/>
          <w:color w:val="1F497D" w:themeColor="text2"/>
          <w:spacing w:val="20"/>
          <w:sz w:val="32"/>
          <w:szCs w:val="32"/>
        </w:rPr>
        <w:t xml:space="preserve"> lze získat </w:t>
      </w:r>
      <w:r w:rsidRPr="00A37918">
        <w:rPr>
          <w:rFonts w:ascii="Calibri" w:hAnsi="Calibri"/>
          <w:color w:val="1F497D" w:themeColor="text2"/>
          <w:spacing w:val="20"/>
          <w:sz w:val="32"/>
          <w:szCs w:val="32"/>
          <w:u w:val="single"/>
        </w:rPr>
        <w:t>za poplatek</w:t>
      </w:r>
      <w:r w:rsidR="00536C92" w:rsidRPr="00A37918">
        <w:rPr>
          <w:rFonts w:ascii="Calibri" w:hAnsi="Calibri"/>
          <w:color w:val="1F497D" w:themeColor="text2"/>
          <w:spacing w:val="20"/>
          <w:sz w:val="32"/>
          <w:szCs w:val="32"/>
        </w:rPr>
        <w:t xml:space="preserve">. </w:t>
      </w:r>
    </w:p>
    <w:p w:rsidR="00536C92" w:rsidRPr="00A37918" w:rsidRDefault="00536C92" w:rsidP="00536C92">
      <w:pPr>
        <w:pStyle w:val="Zkladntext"/>
        <w:rPr>
          <w:rFonts w:ascii="Calibri" w:hAnsi="Calibri"/>
          <w:color w:val="1F497D" w:themeColor="text2"/>
          <w:spacing w:val="20"/>
          <w:sz w:val="32"/>
          <w:szCs w:val="32"/>
        </w:rPr>
      </w:pPr>
      <w:r w:rsidRPr="00A37918">
        <w:rPr>
          <w:rFonts w:ascii="Calibri" w:hAnsi="Calibri"/>
          <w:color w:val="1F497D" w:themeColor="text2"/>
          <w:spacing w:val="20"/>
          <w:sz w:val="32"/>
          <w:szCs w:val="32"/>
        </w:rPr>
        <w:t xml:space="preserve">Poplatek bude </w:t>
      </w:r>
      <w:r w:rsidRPr="00A37918">
        <w:rPr>
          <w:rFonts w:ascii="Calibri" w:hAnsi="Calibri"/>
          <w:b/>
          <w:color w:val="1F497D" w:themeColor="text2"/>
          <w:spacing w:val="20"/>
          <w:sz w:val="32"/>
          <w:szCs w:val="32"/>
        </w:rPr>
        <w:t>50Kč/ks</w:t>
      </w:r>
      <w:r w:rsidRPr="00A37918">
        <w:rPr>
          <w:rFonts w:ascii="Calibri" w:hAnsi="Calibri"/>
          <w:color w:val="1F497D" w:themeColor="text2"/>
          <w:spacing w:val="20"/>
          <w:sz w:val="32"/>
          <w:szCs w:val="32"/>
        </w:rPr>
        <w:t xml:space="preserve"> (za 1. a 2. čip) a </w:t>
      </w:r>
      <w:r w:rsidRPr="00A37918">
        <w:rPr>
          <w:rFonts w:ascii="Calibri" w:hAnsi="Calibri"/>
          <w:b/>
          <w:color w:val="1F497D" w:themeColor="text2"/>
          <w:spacing w:val="20"/>
          <w:sz w:val="32"/>
          <w:szCs w:val="32"/>
        </w:rPr>
        <w:t>100Kč/ks</w:t>
      </w:r>
      <w:r w:rsidRPr="00A37918">
        <w:rPr>
          <w:rFonts w:ascii="Calibri" w:hAnsi="Calibri"/>
          <w:color w:val="1F497D" w:themeColor="text2"/>
          <w:spacing w:val="20"/>
          <w:sz w:val="32"/>
          <w:szCs w:val="32"/>
        </w:rPr>
        <w:t xml:space="preserve"> (3. a každý další).</w:t>
      </w:r>
    </w:p>
    <w:p w:rsidR="00CD53C4" w:rsidRDefault="00CD53C4" w:rsidP="00E549F4">
      <w:pPr>
        <w:pStyle w:val="Zkladntext"/>
        <w:spacing w:before="120"/>
        <w:rPr>
          <w:rFonts w:ascii="Calibri" w:hAnsi="Calibri"/>
          <w:spacing w:val="20"/>
          <w:sz w:val="32"/>
          <w:szCs w:val="32"/>
        </w:rPr>
      </w:pPr>
    </w:p>
    <w:p w:rsidR="00354F68" w:rsidRPr="00B26565" w:rsidRDefault="00354F68" w:rsidP="00E549F4">
      <w:pPr>
        <w:pStyle w:val="Zkladntext"/>
        <w:spacing w:before="120"/>
        <w:rPr>
          <w:rFonts w:ascii="Calibri" w:hAnsi="Calibri"/>
          <w:spacing w:val="20"/>
          <w:sz w:val="32"/>
          <w:szCs w:val="32"/>
        </w:rPr>
      </w:pPr>
    </w:p>
    <w:p w:rsidR="00DA75CD" w:rsidRPr="00DA75CD" w:rsidRDefault="00DA75CD" w:rsidP="00E549F4">
      <w:pPr>
        <w:pStyle w:val="Zkladntext"/>
        <w:spacing w:before="120"/>
        <w:rPr>
          <w:rFonts w:ascii="Calibri" w:hAnsi="Calibri"/>
          <w:spacing w:val="20"/>
          <w:sz w:val="28"/>
          <w:szCs w:val="36"/>
        </w:rPr>
      </w:pPr>
      <w:r w:rsidRPr="00DA75CD">
        <w:rPr>
          <w:rFonts w:ascii="Calibri" w:hAnsi="Calibri"/>
          <w:spacing w:val="20"/>
          <w:sz w:val="28"/>
          <w:szCs w:val="36"/>
        </w:rPr>
        <w:t xml:space="preserve">Děkujeme za </w:t>
      </w:r>
      <w:r w:rsidR="00AA2A77">
        <w:rPr>
          <w:rFonts w:ascii="Calibri" w:hAnsi="Calibri"/>
          <w:spacing w:val="20"/>
          <w:sz w:val="28"/>
          <w:szCs w:val="36"/>
        </w:rPr>
        <w:t>spolupráci</w:t>
      </w:r>
      <w:r w:rsidRPr="00DA75CD">
        <w:rPr>
          <w:rFonts w:ascii="Calibri" w:hAnsi="Calibri"/>
          <w:spacing w:val="20"/>
          <w:sz w:val="28"/>
          <w:szCs w:val="36"/>
        </w:rPr>
        <w:t>.</w:t>
      </w:r>
    </w:p>
    <w:p w:rsidR="008A64B2" w:rsidRPr="00575366" w:rsidRDefault="006E7113" w:rsidP="003159DF">
      <w:pPr>
        <w:pBdr>
          <w:top w:val="single" w:sz="4" w:space="1" w:color="auto"/>
        </w:pBdr>
        <w:jc w:val="both"/>
        <w:rPr>
          <w:rFonts w:ascii="Calibri" w:hAnsi="Calibri"/>
          <w:i/>
          <w:spacing w:val="20"/>
          <w:sz w:val="28"/>
        </w:rPr>
      </w:pPr>
      <w:r w:rsidRPr="00575366">
        <w:rPr>
          <w:rFonts w:ascii="Calibri" w:hAnsi="Calibri"/>
          <w:i/>
          <w:spacing w:val="20"/>
          <w:sz w:val="28"/>
        </w:rPr>
        <w:t xml:space="preserve">V Brně dne </w:t>
      </w:r>
      <w:r w:rsidR="002D5F8F">
        <w:rPr>
          <w:rFonts w:ascii="Calibri" w:hAnsi="Calibri"/>
          <w:i/>
          <w:spacing w:val="20"/>
          <w:sz w:val="28"/>
        </w:rPr>
        <w:t>16.05</w:t>
      </w:r>
      <w:r w:rsidR="00DA75CD" w:rsidRPr="00575366">
        <w:rPr>
          <w:rFonts w:ascii="Calibri" w:hAnsi="Calibri"/>
          <w:i/>
          <w:spacing w:val="20"/>
          <w:sz w:val="28"/>
        </w:rPr>
        <w:t>.20</w:t>
      </w:r>
      <w:r w:rsidR="00AA2A77">
        <w:rPr>
          <w:rFonts w:ascii="Calibri" w:hAnsi="Calibri"/>
          <w:i/>
          <w:spacing w:val="20"/>
          <w:sz w:val="28"/>
        </w:rPr>
        <w:t>20</w:t>
      </w:r>
      <w:r w:rsidR="008E4BD0" w:rsidRPr="00575366">
        <w:rPr>
          <w:rFonts w:ascii="Calibri" w:hAnsi="Calibri"/>
          <w:i/>
          <w:spacing w:val="20"/>
          <w:sz w:val="28"/>
        </w:rPr>
        <w:t xml:space="preserve">   </w:t>
      </w:r>
      <w:r w:rsidR="001F222E" w:rsidRPr="00575366">
        <w:rPr>
          <w:rFonts w:ascii="Calibri" w:hAnsi="Calibri"/>
          <w:i/>
          <w:spacing w:val="20"/>
          <w:sz w:val="28"/>
        </w:rPr>
        <w:t xml:space="preserve"> </w:t>
      </w:r>
      <w:r w:rsidR="008E4BD0" w:rsidRPr="00575366">
        <w:rPr>
          <w:rFonts w:ascii="Calibri" w:hAnsi="Calibri"/>
          <w:i/>
          <w:spacing w:val="20"/>
          <w:sz w:val="28"/>
        </w:rPr>
        <w:t xml:space="preserve"> </w:t>
      </w:r>
      <w:r w:rsidR="001F222E" w:rsidRPr="00575366">
        <w:rPr>
          <w:rFonts w:ascii="Calibri" w:hAnsi="Calibri"/>
          <w:i/>
          <w:spacing w:val="20"/>
          <w:sz w:val="28"/>
        </w:rPr>
        <w:t xml:space="preserve"> </w:t>
      </w:r>
      <w:r w:rsidR="00112BA2" w:rsidRPr="00575366">
        <w:rPr>
          <w:rFonts w:ascii="Calibri" w:hAnsi="Calibri"/>
          <w:i/>
          <w:spacing w:val="20"/>
          <w:sz w:val="28"/>
        </w:rPr>
        <w:t xml:space="preserve">  </w:t>
      </w:r>
      <w:bookmarkStart w:id="0" w:name="_GoBack"/>
      <w:bookmarkEnd w:id="0"/>
      <w:r w:rsidR="00112BA2" w:rsidRPr="00575366">
        <w:rPr>
          <w:rFonts w:ascii="Calibri" w:hAnsi="Calibri"/>
          <w:i/>
          <w:spacing w:val="20"/>
          <w:sz w:val="28"/>
        </w:rPr>
        <w:tab/>
      </w:r>
      <w:r w:rsidR="00112BA2" w:rsidRPr="00575366">
        <w:rPr>
          <w:rFonts w:ascii="Calibri" w:hAnsi="Calibri"/>
          <w:i/>
          <w:spacing w:val="20"/>
          <w:sz w:val="28"/>
        </w:rPr>
        <w:tab/>
      </w:r>
      <w:r w:rsidR="00112BA2" w:rsidRPr="00575366">
        <w:rPr>
          <w:rFonts w:ascii="Calibri" w:hAnsi="Calibri"/>
          <w:i/>
          <w:spacing w:val="20"/>
          <w:sz w:val="28"/>
        </w:rPr>
        <w:tab/>
      </w:r>
      <w:r w:rsidR="008C1E6E" w:rsidRPr="00575366">
        <w:rPr>
          <w:rFonts w:ascii="Calibri" w:hAnsi="Calibri"/>
          <w:i/>
          <w:spacing w:val="20"/>
          <w:sz w:val="28"/>
        </w:rPr>
        <w:t xml:space="preserve">za vedení SV - </w:t>
      </w:r>
      <w:r w:rsidR="00FC5DE6" w:rsidRPr="00575366">
        <w:rPr>
          <w:rFonts w:ascii="Calibri" w:hAnsi="Calibri"/>
          <w:i/>
          <w:spacing w:val="20"/>
          <w:sz w:val="28"/>
        </w:rPr>
        <w:t xml:space="preserve">Ing. Petr </w:t>
      </w:r>
      <w:proofErr w:type="spellStart"/>
      <w:r w:rsidR="00FC5DE6" w:rsidRPr="00575366">
        <w:rPr>
          <w:rFonts w:ascii="Calibri" w:hAnsi="Calibri"/>
          <w:i/>
          <w:spacing w:val="20"/>
          <w:sz w:val="28"/>
        </w:rPr>
        <w:t>Kadaňka</w:t>
      </w:r>
      <w:proofErr w:type="spellEnd"/>
    </w:p>
    <w:sectPr w:rsidR="008A64B2" w:rsidRPr="00575366" w:rsidSect="004D61E4">
      <w:pgSz w:w="11906" w:h="16838"/>
      <w:pgMar w:top="360" w:right="746" w:bottom="36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1CB"/>
    <w:multiLevelType w:val="multilevel"/>
    <w:tmpl w:val="EBAA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D547F"/>
    <w:multiLevelType w:val="hybridMultilevel"/>
    <w:tmpl w:val="F7B0C2F4"/>
    <w:lvl w:ilvl="0" w:tplc="31E21B6A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D5D4D"/>
    <w:multiLevelType w:val="multilevel"/>
    <w:tmpl w:val="F39C6A24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8" w:hanging="57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4B50EBD"/>
    <w:multiLevelType w:val="hybridMultilevel"/>
    <w:tmpl w:val="EB8CF8A0"/>
    <w:lvl w:ilvl="0" w:tplc="4A1A50B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6B45FD"/>
    <w:multiLevelType w:val="hybridMultilevel"/>
    <w:tmpl w:val="C31CA426"/>
    <w:lvl w:ilvl="0" w:tplc="8032960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D16CB8"/>
    <w:multiLevelType w:val="hybridMultilevel"/>
    <w:tmpl w:val="0CF8DB5E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9F5C7E"/>
    <w:multiLevelType w:val="hybridMultilevel"/>
    <w:tmpl w:val="DF8ECAD6"/>
    <w:lvl w:ilvl="0" w:tplc="C9960D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95653"/>
    <w:multiLevelType w:val="hybridMultilevel"/>
    <w:tmpl w:val="108E5E24"/>
    <w:lvl w:ilvl="0" w:tplc="3A94BCE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EE3F28"/>
    <w:multiLevelType w:val="hybridMultilevel"/>
    <w:tmpl w:val="06AC59B8"/>
    <w:lvl w:ilvl="0" w:tplc="D93A14B6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DC"/>
    <w:rsid w:val="00056FDA"/>
    <w:rsid w:val="0007113E"/>
    <w:rsid w:val="00087ED2"/>
    <w:rsid w:val="000C1FAF"/>
    <w:rsid w:val="000F2B96"/>
    <w:rsid w:val="00105925"/>
    <w:rsid w:val="00112BA2"/>
    <w:rsid w:val="00114561"/>
    <w:rsid w:val="00123CC5"/>
    <w:rsid w:val="00135199"/>
    <w:rsid w:val="00145CFC"/>
    <w:rsid w:val="00151B33"/>
    <w:rsid w:val="00160FCD"/>
    <w:rsid w:val="001B1322"/>
    <w:rsid w:val="001B36C5"/>
    <w:rsid w:val="001C72B5"/>
    <w:rsid w:val="001D5F76"/>
    <w:rsid w:val="001E1E3D"/>
    <w:rsid w:val="001F222E"/>
    <w:rsid w:val="00203597"/>
    <w:rsid w:val="002161ED"/>
    <w:rsid w:val="0021750B"/>
    <w:rsid w:val="00225ADC"/>
    <w:rsid w:val="00233FC2"/>
    <w:rsid w:val="002351D8"/>
    <w:rsid w:val="002452F9"/>
    <w:rsid w:val="00250D77"/>
    <w:rsid w:val="002511D1"/>
    <w:rsid w:val="00257F58"/>
    <w:rsid w:val="0027579B"/>
    <w:rsid w:val="00287141"/>
    <w:rsid w:val="00296D69"/>
    <w:rsid w:val="002972FB"/>
    <w:rsid w:val="002A4645"/>
    <w:rsid w:val="002B7391"/>
    <w:rsid w:val="002D5F8F"/>
    <w:rsid w:val="003100E1"/>
    <w:rsid w:val="003159DF"/>
    <w:rsid w:val="003210DD"/>
    <w:rsid w:val="00354F68"/>
    <w:rsid w:val="0037505A"/>
    <w:rsid w:val="00387F79"/>
    <w:rsid w:val="00391C72"/>
    <w:rsid w:val="00397E45"/>
    <w:rsid w:val="003D60FE"/>
    <w:rsid w:val="003F531D"/>
    <w:rsid w:val="00405D7D"/>
    <w:rsid w:val="004220B9"/>
    <w:rsid w:val="00450814"/>
    <w:rsid w:val="00465DFF"/>
    <w:rsid w:val="004A2699"/>
    <w:rsid w:val="004D503D"/>
    <w:rsid w:val="004D61E4"/>
    <w:rsid w:val="00535CC6"/>
    <w:rsid w:val="00536C92"/>
    <w:rsid w:val="005533F9"/>
    <w:rsid w:val="00573B8A"/>
    <w:rsid w:val="00575366"/>
    <w:rsid w:val="0058544B"/>
    <w:rsid w:val="00587E3F"/>
    <w:rsid w:val="00594DC4"/>
    <w:rsid w:val="005B09E3"/>
    <w:rsid w:val="005C70D2"/>
    <w:rsid w:val="005D3C52"/>
    <w:rsid w:val="005D44ED"/>
    <w:rsid w:val="005F3FA2"/>
    <w:rsid w:val="00631AAF"/>
    <w:rsid w:val="0063764A"/>
    <w:rsid w:val="006520CF"/>
    <w:rsid w:val="006529BE"/>
    <w:rsid w:val="00653ABD"/>
    <w:rsid w:val="006638E5"/>
    <w:rsid w:val="00682A9B"/>
    <w:rsid w:val="006908C5"/>
    <w:rsid w:val="00692337"/>
    <w:rsid w:val="006A4C7A"/>
    <w:rsid w:val="006B588A"/>
    <w:rsid w:val="006E7113"/>
    <w:rsid w:val="006F08D2"/>
    <w:rsid w:val="007616AF"/>
    <w:rsid w:val="00797128"/>
    <w:rsid w:val="007A0CD3"/>
    <w:rsid w:val="007E2D73"/>
    <w:rsid w:val="007F06EB"/>
    <w:rsid w:val="00821722"/>
    <w:rsid w:val="008A64B2"/>
    <w:rsid w:val="008C1E6E"/>
    <w:rsid w:val="008C32CE"/>
    <w:rsid w:val="008C4E33"/>
    <w:rsid w:val="008E4BD0"/>
    <w:rsid w:val="008E72F2"/>
    <w:rsid w:val="008F3515"/>
    <w:rsid w:val="009007A2"/>
    <w:rsid w:val="009109F3"/>
    <w:rsid w:val="009273D5"/>
    <w:rsid w:val="00927ABC"/>
    <w:rsid w:val="009404D4"/>
    <w:rsid w:val="00950A4F"/>
    <w:rsid w:val="00967034"/>
    <w:rsid w:val="009708C6"/>
    <w:rsid w:val="009757FB"/>
    <w:rsid w:val="00995E1E"/>
    <w:rsid w:val="009B084C"/>
    <w:rsid w:val="009B28EA"/>
    <w:rsid w:val="009C7F60"/>
    <w:rsid w:val="00A339B8"/>
    <w:rsid w:val="00A37918"/>
    <w:rsid w:val="00A8223F"/>
    <w:rsid w:val="00A87743"/>
    <w:rsid w:val="00AA2A77"/>
    <w:rsid w:val="00AA53E8"/>
    <w:rsid w:val="00AD1F01"/>
    <w:rsid w:val="00AE4122"/>
    <w:rsid w:val="00AE475A"/>
    <w:rsid w:val="00AE7B69"/>
    <w:rsid w:val="00B26565"/>
    <w:rsid w:val="00B3575E"/>
    <w:rsid w:val="00B436C9"/>
    <w:rsid w:val="00B54A4C"/>
    <w:rsid w:val="00B54AD9"/>
    <w:rsid w:val="00B61DCD"/>
    <w:rsid w:val="00B76784"/>
    <w:rsid w:val="00B829EE"/>
    <w:rsid w:val="00B91ADB"/>
    <w:rsid w:val="00BA2C7A"/>
    <w:rsid w:val="00BA730D"/>
    <w:rsid w:val="00BB3E50"/>
    <w:rsid w:val="00BC47A1"/>
    <w:rsid w:val="00BE669C"/>
    <w:rsid w:val="00C21B66"/>
    <w:rsid w:val="00C3420C"/>
    <w:rsid w:val="00C512CA"/>
    <w:rsid w:val="00C801F0"/>
    <w:rsid w:val="00C90144"/>
    <w:rsid w:val="00C90D7D"/>
    <w:rsid w:val="00CA22DF"/>
    <w:rsid w:val="00CC6D3D"/>
    <w:rsid w:val="00CD53C4"/>
    <w:rsid w:val="00D0645B"/>
    <w:rsid w:val="00D1038D"/>
    <w:rsid w:val="00D24ABE"/>
    <w:rsid w:val="00D61B7B"/>
    <w:rsid w:val="00D64E52"/>
    <w:rsid w:val="00D75B7E"/>
    <w:rsid w:val="00D926E0"/>
    <w:rsid w:val="00D96A63"/>
    <w:rsid w:val="00DA14F1"/>
    <w:rsid w:val="00DA75CD"/>
    <w:rsid w:val="00DC243B"/>
    <w:rsid w:val="00DD1A79"/>
    <w:rsid w:val="00DF6DD9"/>
    <w:rsid w:val="00E33360"/>
    <w:rsid w:val="00E35B85"/>
    <w:rsid w:val="00E37EF3"/>
    <w:rsid w:val="00E44624"/>
    <w:rsid w:val="00E4496D"/>
    <w:rsid w:val="00E50585"/>
    <w:rsid w:val="00E549F4"/>
    <w:rsid w:val="00E87DB2"/>
    <w:rsid w:val="00EB0F0A"/>
    <w:rsid w:val="00EF1FD2"/>
    <w:rsid w:val="00EF40A3"/>
    <w:rsid w:val="00EF617E"/>
    <w:rsid w:val="00F23450"/>
    <w:rsid w:val="00F356E2"/>
    <w:rsid w:val="00F416A9"/>
    <w:rsid w:val="00F43B14"/>
    <w:rsid w:val="00F724DB"/>
    <w:rsid w:val="00F915FC"/>
    <w:rsid w:val="00FA0698"/>
    <w:rsid w:val="00FB1CA3"/>
    <w:rsid w:val="00FC5DE6"/>
    <w:rsid w:val="00FD2B51"/>
    <w:rsid w:val="00FE0F68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391C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4" w:hanging="284"/>
    </w:pPr>
    <w:rPr>
      <w:rFonts w:ascii="Times New Roman" w:hAnsi="Times New Roman"/>
      <w:szCs w:val="20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Cs w:val="20"/>
    </w:rPr>
  </w:style>
  <w:style w:type="paragraph" w:styleId="Zkladntextodsazen2">
    <w:name w:val="Body Text Indent 2"/>
    <w:basedOn w:val="Normln"/>
    <w:pPr>
      <w:ind w:left="360" w:hanging="360"/>
      <w:jc w:val="both"/>
    </w:pPr>
  </w:style>
  <w:style w:type="paragraph" w:styleId="Zkladntextodsazen3">
    <w:name w:val="Body Text Indent 3"/>
    <w:basedOn w:val="Normln"/>
    <w:pPr>
      <w:ind w:left="360"/>
      <w:jc w:val="both"/>
    </w:pPr>
  </w:style>
  <w:style w:type="paragraph" w:styleId="Textbubliny">
    <w:name w:val="Balloon Text"/>
    <w:basedOn w:val="Normln"/>
    <w:semiHidden/>
    <w:rsid w:val="00E4462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31A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26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391C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84" w:hanging="284"/>
    </w:pPr>
    <w:rPr>
      <w:rFonts w:ascii="Times New Roman" w:hAnsi="Times New Roman"/>
      <w:szCs w:val="20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Cs w:val="20"/>
    </w:rPr>
  </w:style>
  <w:style w:type="paragraph" w:styleId="Zkladntextodsazen2">
    <w:name w:val="Body Text Indent 2"/>
    <w:basedOn w:val="Normln"/>
    <w:pPr>
      <w:ind w:left="360" w:hanging="360"/>
      <w:jc w:val="both"/>
    </w:pPr>
  </w:style>
  <w:style w:type="paragraph" w:styleId="Zkladntextodsazen3">
    <w:name w:val="Body Text Indent 3"/>
    <w:basedOn w:val="Normln"/>
    <w:pPr>
      <w:ind w:left="360"/>
      <w:jc w:val="both"/>
    </w:pPr>
  </w:style>
  <w:style w:type="paragraph" w:styleId="Textbubliny">
    <w:name w:val="Balloon Text"/>
    <w:basedOn w:val="Normln"/>
    <w:semiHidden/>
    <w:rsid w:val="00E4462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31A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26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CD23-C9F8-4EBF-A909-CF0A1AF7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TRIUMPH s</vt:lpstr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TRIUMPH s</dc:title>
  <dc:creator>Ferda Mravenec</dc:creator>
  <cp:lastModifiedBy>pc4</cp:lastModifiedBy>
  <cp:revision>3</cp:revision>
  <cp:lastPrinted>2018-08-09T18:29:00Z</cp:lastPrinted>
  <dcterms:created xsi:type="dcterms:W3CDTF">2020-05-16T09:43:00Z</dcterms:created>
  <dcterms:modified xsi:type="dcterms:W3CDTF">2020-05-16T09:51:00Z</dcterms:modified>
</cp:coreProperties>
</file>